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20" w:firstRow="1" w:lastRow="0" w:firstColumn="0" w:lastColumn="0" w:noHBand="0" w:noVBand="1"/>
      </w:tblPr>
      <w:tblGrid>
        <w:gridCol w:w="757"/>
        <w:gridCol w:w="954"/>
        <w:gridCol w:w="318"/>
        <w:gridCol w:w="64"/>
        <w:gridCol w:w="1134"/>
        <w:gridCol w:w="711"/>
        <w:gridCol w:w="2266"/>
        <w:gridCol w:w="916"/>
        <w:gridCol w:w="76"/>
        <w:gridCol w:w="142"/>
        <w:gridCol w:w="850"/>
        <w:gridCol w:w="142"/>
        <w:gridCol w:w="567"/>
        <w:gridCol w:w="1276"/>
      </w:tblGrid>
      <w:tr w:rsidR="009203D7" w:rsidRPr="009203D7" w:rsidTr="00243379">
        <w:trPr>
          <w:trHeight w:val="409"/>
        </w:trPr>
        <w:tc>
          <w:tcPr>
            <w:tcW w:w="10173" w:type="dxa"/>
            <w:gridSpan w:val="14"/>
            <w:tcBorders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203D7" w:rsidRPr="009203D7" w:rsidRDefault="009203D7" w:rsidP="009203D7">
            <w:pPr>
              <w:pStyle w:val="Nagwek1"/>
              <w:spacing w:before="0"/>
              <w:contextualSpacing w:val="0"/>
              <w:jc w:val="center"/>
              <w:rPr>
                <w:rFonts w:ascii="Arial" w:eastAsiaTheme="minorEastAsia" w:hAnsi="Arial" w:cs="Arial"/>
                <w:bCs w:val="0"/>
              </w:rPr>
            </w:pPr>
            <w:r w:rsidRPr="009203D7">
              <w:rPr>
                <w:rFonts w:ascii="Arial" w:eastAsiaTheme="minorEastAsia" w:hAnsi="Arial" w:cs="Arial"/>
                <w:bCs w:val="0"/>
              </w:rPr>
              <w:t>OGÓLNOPOLSKIE ZAWODY MAKIET LATAJĄCYCH W KLASIE F4H-P</w:t>
            </w:r>
          </w:p>
        </w:tc>
      </w:tr>
      <w:tr w:rsidR="0003070D" w:rsidRPr="009203D7" w:rsidTr="00243379">
        <w:trPr>
          <w:trHeight w:val="680"/>
        </w:trPr>
        <w:tc>
          <w:tcPr>
            <w:tcW w:w="10173" w:type="dxa"/>
            <w:gridSpan w:val="14"/>
            <w:tcBorders>
              <w:top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3070D" w:rsidRPr="00547DEB" w:rsidRDefault="00382C89" w:rsidP="009203D7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>KARTA OCENY STATYCZNEJ</w:t>
            </w:r>
            <w:r w:rsidR="0003070D" w:rsidRPr="00547DEB">
              <w:rPr>
                <w:rFonts w:ascii="Arial" w:hAnsi="Arial" w:cs="Arial"/>
                <w:b/>
                <w:sz w:val="56"/>
                <w:szCs w:val="56"/>
              </w:rPr>
              <w:t xml:space="preserve">  </w:t>
            </w:r>
          </w:p>
        </w:tc>
      </w:tr>
      <w:tr w:rsidR="0003070D" w:rsidRPr="009203D7" w:rsidTr="00243379">
        <w:trPr>
          <w:trHeight w:val="850"/>
        </w:trPr>
        <w:tc>
          <w:tcPr>
            <w:tcW w:w="10173" w:type="dxa"/>
            <w:gridSpan w:val="14"/>
            <w:shd w:val="clear" w:color="auto" w:fill="FFFFFF" w:themeFill="background1"/>
            <w:vAlign w:val="center"/>
          </w:tcPr>
          <w:p w:rsidR="0003070D" w:rsidRPr="00016F78" w:rsidRDefault="003D2AE8" w:rsidP="00016F78">
            <w:pPr>
              <w:pStyle w:val="Nagwekspisutreci"/>
              <w:spacing w:before="0"/>
              <w:contextualSpacing w:val="0"/>
              <w:rPr>
                <w:rFonts w:ascii="Arial" w:eastAsiaTheme="minorEastAsia" w:hAnsi="Arial" w:cs="Arial"/>
                <w:bCs w:val="0"/>
                <w:lang w:bidi="ar-SA"/>
              </w:rPr>
            </w:pPr>
            <w:r w:rsidRPr="00016F78">
              <w:rPr>
                <w:rFonts w:ascii="Arial" w:eastAsiaTheme="minorEastAsia" w:hAnsi="Arial" w:cs="Arial"/>
                <w:bCs w:val="0"/>
                <w:lang w:bidi="ar-SA"/>
              </w:rPr>
              <w:t>Wypełnia Zawodnik:</w:t>
            </w:r>
          </w:p>
        </w:tc>
        <w:bookmarkStart w:id="0" w:name="_GoBack"/>
        <w:bookmarkEnd w:id="0"/>
      </w:tr>
      <w:tr w:rsidR="003D2AE8" w:rsidRPr="009203D7" w:rsidTr="00243379">
        <w:trPr>
          <w:trHeight w:val="781"/>
        </w:trPr>
        <w:tc>
          <w:tcPr>
            <w:tcW w:w="2093" w:type="dxa"/>
            <w:gridSpan w:val="4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2D0DBA" w:rsidRDefault="003D2AE8" w:rsidP="00BC78F9">
            <w:pPr>
              <w:pStyle w:val="Bezodstpw"/>
              <w:rPr>
                <w:rFonts w:ascii="Arial" w:hAnsi="Arial" w:cs="Arial"/>
                <w:b/>
              </w:rPr>
            </w:pPr>
            <w:r w:rsidRPr="002D0DBA">
              <w:rPr>
                <w:rFonts w:ascii="Arial" w:hAnsi="Arial" w:cs="Arial"/>
                <w:b/>
              </w:rPr>
              <w:t>Imię i NAZWISKO</w:t>
            </w:r>
          </w:p>
          <w:p w:rsidR="003D2AE8" w:rsidRPr="009203D7" w:rsidRDefault="003D2AE8" w:rsidP="00BC78F9">
            <w:pPr>
              <w:pStyle w:val="Bezodstpw"/>
              <w:jc w:val="center"/>
              <w:rPr>
                <w:rFonts w:ascii="Arial" w:hAnsi="Arial" w:cs="Arial"/>
              </w:rPr>
            </w:pPr>
            <w:r w:rsidRPr="002D0DBA">
              <w:rPr>
                <w:rFonts w:ascii="Arial" w:hAnsi="Arial" w:cs="Arial"/>
                <w:b/>
              </w:rPr>
              <w:t>zawodnika</w:t>
            </w:r>
          </w:p>
        </w:tc>
        <w:tc>
          <w:tcPr>
            <w:tcW w:w="5245" w:type="dxa"/>
            <w:gridSpan w:val="6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D2AE8" w:rsidRPr="00A60578" w:rsidRDefault="003D2AE8" w:rsidP="00091857">
            <w:pPr>
              <w:pStyle w:val="Tekstdymka"/>
              <w:rPr>
                <w:color w:val="808080"/>
              </w:rPr>
            </w:pPr>
          </w:p>
        </w:tc>
        <w:tc>
          <w:tcPr>
            <w:tcW w:w="1559" w:type="dxa"/>
            <w:gridSpan w:val="3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2D0DBA" w:rsidRDefault="003D2AE8" w:rsidP="003A157B">
            <w:pPr>
              <w:jc w:val="right"/>
              <w:rPr>
                <w:rFonts w:ascii="Arial" w:hAnsi="Arial" w:cs="Arial"/>
                <w:b/>
              </w:rPr>
            </w:pPr>
            <w:r w:rsidRPr="002D0DBA">
              <w:rPr>
                <w:rFonts w:ascii="Arial" w:hAnsi="Arial" w:cs="Arial"/>
                <w:b/>
              </w:rPr>
              <w:t>Nr. startowy zawodnika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bottom"/>
          </w:tcPr>
          <w:p w:rsidR="003D2AE8" w:rsidRPr="008A7DAE" w:rsidRDefault="003D2AE8" w:rsidP="0003070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D2AE8" w:rsidRPr="009A53C0" w:rsidTr="00243379">
        <w:trPr>
          <w:trHeight w:val="567"/>
        </w:trPr>
        <w:tc>
          <w:tcPr>
            <w:tcW w:w="2093" w:type="dxa"/>
            <w:gridSpan w:val="4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A53C0" w:rsidRDefault="003D2AE8" w:rsidP="00DE5898">
            <w:pPr>
              <w:pStyle w:val="Bezodstpw"/>
              <w:jc w:val="right"/>
              <w:rPr>
                <w:rFonts w:ascii="Arial" w:hAnsi="Arial" w:cs="Arial"/>
              </w:rPr>
            </w:pPr>
            <w:r w:rsidRPr="009A53C0">
              <w:rPr>
                <w:rFonts w:ascii="Arial" w:hAnsi="Arial" w:cs="Arial"/>
              </w:rPr>
              <w:t>Nazwa samolotu</w:t>
            </w:r>
          </w:p>
        </w:tc>
        <w:tc>
          <w:tcPr>
            <w:tcW w:w="5245" w:type="dxa"/>
            <w:gridSpan w:val="6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D2AE8" w:rsidRPr="00A22485" w:rsidRDefault="003D2AE8" w:rsidP="00A60578">
            <w:pPr>
              <w:pStyle w:val="Bezodstpw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A53C0" w:rsidRDefault="003D2AE8" w:rsidP="00382C89">
            <w:pPr>
              <w:pStyle w:val="Bezodstpw"/>
              <w:jc w:val="right"/>
              <w:rPr>
                <w:rFonts w:ascii="Arial" w:hAnsi="Arial" w:cs="Arial"/>
              </w:rPr>
            </w:pPr>
            <w:r w:rsidRPr="009A53C0">
              <w:rPr>
                <w:rFonts w:ascii="Arial" w:hAnsi="Arial" w:cs="Arial"/>
              </w:rPr>
              <w:t>Skala</w:t>
            </w:r>
          </w:p>
        </w:tc>
        <w:tc>
          <w:tcPr>
            <w:tcW w:w="1985" w:type="dxa"/>
            <w:gridSpan w:val="3"/>
            <w:tcBorders>
              <w:left w:val="single" w:sz="6" w:space="0" w:color="auto"/>
            </w:tcBorders>
            <w:vAlign w:val="center"/>
          </w:tcPr>
          <w:p w:rsidR="003D2AE8" w:rsidRPr="009A53C0" w:rsidRDefault="003D2AE8" w:rsidP="00A60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D2AE8" w:rsidRPr="009203D7" w:rsidTr="004A4250">
        <w:trPr>
          <w:trHeight w:val="567"/>
        </w:trPr>
        <w:tc>
          <w:tcPr>
            <w:tcW w:w="3227" w:type="dxa"/>
            <w:gridSpan w:val="5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382C89" w:rsidRDefault="003D2AE8" w:rsidP="00DE5898">
            <w:pPr>
              <w:pStyle w:val="Bezodstpw"/>
              <w:jc w:val="right"/>
              <w:rPr>
                <w:rFonts w:ascii="Arial" w:hAnsi="Arial" w:cs="Arial"/>
              </w:rPr>
            </w:pPr>
            <w:r w:rsidRPr="00382C89">
              <w:rPr>
                <w:rFonts w:ascii="Arial" w:hAnsi="Arial" w:cs="Arial"/>
              </w:rPr>
              <w:t>Model wykonany od podstaw:</w:t>
            </w:r>
          </w:p>
        </w:tc>
        <w:tc>
          <w:tcPr>
            <w:tcW w:w="2977" w:type="dxa"/>
            <w:gridSpan w:val="2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D2AE8" w:rsidRPr="00382C89" w:rsidRDefault="003D2AE8" w:rsidP="004A425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016F78">
              <w:rPr>
                <w:rFonts w:ascii="Arial" w:hAnsi="Arial" w:cs="Arial"/>
                <w:b/>
                <w:sz w:val="28"/>
                <w:szCs w:val="28"/>
              </w:rPr>
              <w:t>tak/nie</w:t>
            </w:r>
            <w:r w:rsidRPr="00016F7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016F78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  <w:tc>
          <w:tcPr>
            <w:tcW w:w="1984" w:type="dxa"/>
            <w:gridSpan w:val="4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3D2AE8" w:rsidRPr="001C369D" w:rsidRDefault="003D2AE8" w:rsidP="009A53C0">
            <w:pPr>
              <w:pStyle w:val="Bezodstpw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 modelu [</w:t>
            </w:r>
            <w:r w:rsidR="004A4250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g]</w:t>
            </w:r>
          </w:p>
        </w:tc>
        <w:tc>
          <w:tcPr>
            <w:tcW w:w="1985" w:type="dxa"/>
            <w:gridSpan w:val="3"/>
            <w:tcBorders>
              <w:left w:val="single" w:sz="6" w:space="0" w:color="auto"/>
            </w:tcBorders>
            <w:vAlign w:val="center"/>
          </w:tcPr>
          <w:p w:rsidR="003D2AE8" w:rsidRPr="009F1754" w:rsidRDefault="003D2AE8" w:rsidP="00A605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58AD" w:rsidRPr="009203D7" w:rsidTr="00243379">
        <w:trPr>
          <w:trHeight w:val="567"/>
        </w:trPr>
        <w:tc>
          <w:tcPr>
            <w:tcW w:w="8188" w:type="dxa"/>
            <w:gridSpan w:val="11"/>
            <w:tcBorders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6E58AD" w:rsidRPr="00382C89" w:rsidRDefault="006E58AD" w:rsidP="009A53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Obciążenie powierzchni nośnej [</w:t>
            </w:r>
            <w:r w:rsidR="004A4250">
              <w:rPr>
                <w:rFonts w:ascii="Arial" w:hAnsi="Arial" w:cs="Arial"/>
              </w:rPr>
              <w:t>kg/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985" w:type="dxa"/>
            <w:gridSpan w:val="3"/>
            <w:tcBorders>
              <w:left w:val="single" w:sz="6" w:space="0" w:color="auto"/>
            </w:tcBorders>
            <w:vAlign w:val="center"/>
          </w:tcPr>
          <w:p w:rsidR="006E58AD" w:rsidRPr="009F1754" w:rsidRDefault="006E58AD" w:rsidP="00A605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6F78" w:rsidRPr="009F1754" w:rsidTr="00F15593">
        <w:trPr>
          <w:trHeight w:val="1134"/>
        </w:trPr>
        <w:tc>
          <w:tcPr>
            <w:tcW w:w="10173" w:type="dxa"/>
            <w:gridSpan w:val="14"/>
            <w:shd w:val="clear" w:color="auto" w:fill="FFFFFF" w:themeFill="background1"/>
            <w:vAlign w:val="bottom"/>
          </w:tcPr>
          <w:p w:rsidR="00016F78" w:rsidRDefault="00016F78" w:rsidP="006E58AD">
            <w:pPr>
              <w:pStyle w:val="Nagwekspisutreci"/>
              <w:spacing w:before="0"/>
              <w:contextualSpacing w:val="0"/>
              <w:rPr>
                <w:rFonts w:ascii="Arial" w:eastAsiaTheme="minorEastAsia" w:hAnsi="Arial" w:cs="Arial"/>
                <w:bCs w:val="0"/>
                <w:lang w:bidi="ar-SA"/>
              </w:rPr>
            </w:pPr>
            <w:r w:rsidRPr="00016F78">
              <w:rPr>
                <w:rFonts w:ascii="Arial" w:eastAsiaTheme="minorEastAsia" w:hAnsi="Arial" w:cs="Arial"/>
                <w:bCs w:val="0"/>
                <w:lang w:bidi="ar-SA"/>
              </w:rPr>
              <w:t>Wypełniają członkowie Komisji Sędziowskiej:</w:t>
            </w:r>
          </w:p>
          <w:p w:rsidR="006E58AD" w:rsidRPr="006E58AD" w:rsidRDefault="006E58AD" w:rsidP="006E58AD">
            <w:pPr>
              <w:rPr>
                <w:sz w:val="6"/>
                <w:szCs w:val="6"/>
              </w:rPr>
            </w:pPr>
          </w:p>
        </w:tc>
      </w:tr>
      <w:tr w:rsidR="003D2AE8" w:rsidRPr="009F1754" w:rsidTr="00243379">
        <w:trPr>
          <w:trHeight w:val="624"/>
        </w:trPr>
        <w:tc>
          <w:tcPr>
            <w:tcW w:w="757" w:type="dxa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pStyle w:val="Nagwekspisutreci"/>
              <w:spacing w:before="0"/>
              <w:contextualSpacing w:val="0"/>
              <w:rPr>
                <w:rFonts w:ascii="Arial" w:eastAsiaTheme="minorEastAsia" w:hAnsi="Arial" w:cs="Arial"/>
                <w:bCs w:val="0"/>
                <w:sz w:val="24"/>
                <w:szCs w:val="24"/>
                <w:lang w:bidi="ar-SA"/>
              </w:rPr>
            </w:pPr>
            <w:r w:rsidRPr="009F1754">
              <w:rPr>
                <w:rFonts w:ascii="Arial" w:eastAsiaTheme="minorEastAsia" w:hAnsi="Arial" w:cs="Arial"/>
                <w:bCs w:val="0"/>
                <w:sz w:val="24"/>
                <w:szCs w:val="24"/>
                <w:lang w:bidi="ar-SA"/>
              </w:rPr>
              <w:t>Lp.</w:t>
            </w:r>
          </w:p>
        </w:tc>
        <w:tc>
          <w:tcPr>
            <w:tcW w:w="6439" w:type="dxa"/>
            <w:gridSpan w:val="8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016F78" w:rsidP="009F1754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ELEMENT OCENIANY</w:t>
            </w:r>
          </w:p>
        </w:tc>
        <w:tc>
          <w:tcPr>
            <w:tcW w:w="1134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1754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1754">
              <w:rPr>
                <w:rFonts w:ascii="Arial" w:hAnsi="Arial" w:cs="Arial"/>
                <w:b/>
                <w:sz w:val="24"/>
                <w:szCs w:val="24"/>
              </w:rPr>
              <w:t>Ocena</w:t>
            </w:r>
          </w:p>
        </w:tc>
      </w:tr>
      <w:tr w:rsidR="003D2AE8" w:rsidRPr="009F1754" w:rsidTr="00243379">
        <w:tc>
          <w:tcPr>
            <w:tcW w:w="757" w:type="dxa"/>
            <w:tcBorders>
              <w:top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439" w:type="dxa"/>
            <w:gridSpan w:val="8"/>
            <w:tcBorders>
              <w:top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016F78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</w:tcBorders>
            <w:shd w:val="clear" w:color="auto" w:fill="EEECE1" w:themeFill="background2"/>
            <w:vAlign w:val="center"/>
          </w:tcPr>
          <w:p w:rsidR="003D2AE8" w:rsidRPr="009F1754" w:rsidRDefault="003D2AE8" w:rsidP="009F17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75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</w:tr>
      <w:tr w:rsidR="003D2AE8" w:rsidRPr="003A157B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157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416" w:type="dxa"/>
            <w:gridSpan w:val="13"/>
            <w:shd w:val="clear" w:color="auto" w:fill="EEECE1" w:themeFill="background2"/>
            <w:vAlign w:val="center"/>
          </w:tcPr>
          <w:p w:rsidR="003D2AE8" w:rsidRPr="003A157B" w:rsidRDefault="00016F78" w:rsidP="008418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Dokładność odwzorowania w skali:</w:t>
            </w:r>
          </w:p>
        </w:tc>
      </w:tr>
      <w:tr w:rsidR="003D2AE8" w:rsidRPr="009203D7" w:rsidTr="00F15593">
        <w:trPr>
          <w:trHeight w:val="567"/>
        </w:trPr>
        <w:tc>
          <w:tcPr>
            <w:tcW w:w="1711" w:type="dxa"/>
            <w:gridSpan w:val="2"/>
            <w:shd w:val="clear" w:color="auto" w:fill="EEECE1" w:themeFill="background2"/>
            <w:vAlign w:val="center"/>
          </w:tcPr>
          <w:p w:rsidR="003D2AE8" w:rsidRPr="003A157B" w:rsidRDefault="003D2AE8" w:rsidP="00BC6E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485" w:type="dxa"/>
            <w:gridSpan w:val="7"/>
            <w:shd w:val="clear" w:color="auto" w:fill="EEECE1" w:themeFill="background2"/>
            <w:vAlign w:val="center"/>
          </w:tcPr>
          <w:p w:rsidR="003D2AE8" w:rsidRPr="003A157B" w:rsidRDefault="00016F78" w:rsidP="008418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Widok z boku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2D0DBA" w:rsidTr="00F15593">
        <w:trPr>
          <w:trHeight w:val="567"/>
        </w:trPr>
        <w:tc>
          <w:tcPr>
            <w:tcW w:w="1711" w:type="dxa"/>
            <w:gridSpan w:val="2"/>
            <w:shd w:val="clear" w:color="auto" w:fill="EEECE1" w:themeFill="background2"/>
            <w:vAlign w:val="center"/>
          </w:tcPr>
          <w:p w:rsidR="003D2AE8" w:rsidRPr="003A157B" w:rsidRDefault="003D2AE8" w:rsidP="00BC6E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485" w:type="dxa"/>
            <w:gridSpan w:val="7"/>
            <w:shd w:val="clear" w:color="auto" w:fill="EEECE1" w:themeFill="background2"/>
            <w:vAlign w:val="center"/>
          </w:tcPr>
          <w:p w:rsidR="003D2AE8" w:rsidRPr="003A157B" w:rsidRDefault="00016F78" w:rsidP="008418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Widok z góry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9203D7" w:rsidTr="00F15593">
        <w:trPr>
          <w:trHeight w:val="567"/>
        </w:trPr>
        <w:tc>
          <w:tcPr>
            <w:tcW w:w="1711" w:type="dxa"/>
            <w:gridSpan w:val="2"/>
            <w:shd w:val="clear" w:color="auto" w:fill="EEECE1" w:themeFill="background2"/>
            <w:vAlign w:val="center"/>
          </w:tcPr>
          <w:p w:rsidR="003D2AE8" w:rsidRPr="003A157B" w:rsidRDefault="003D2AE8" w:rsidP="00BC6E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485" w:type="dxa"/>
            <w:gridSpan w:val="7"/>
            <w:shd w:val="clear" w:color="auto" w:fill="EEECE1" w:themeFill="background2"/>
            <w:vAlign w:val="center"/>
          </w:tcPr>
          <w:p w:rsidR="003D2AE8" w:rsidRPr="003A157B" w:rsidRDefault="00016F78" w:rsidP="008418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Widok z przodu/tyłu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3A157B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Pr="009203D7" w:rsidRDefault="003D2AE8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39" w:type="dxa"/>
            <w:gridSpan w:val="8"/>
            <w:shd w:val="clear" w:color="auto" w:fill="EEECE1" w:themeFill="background2"/>
            <w:vAlign w:val="center"/>
          </w:tcPr>
          <w:p w:rsidR="003D2AE8" w:rsidRPr="003A157B" w:rsidRDefault="00016F78" w:rsidP="00BC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Kolorystyka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3A157B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Pr="009203D7" w:rsidRDefault="003D2AE8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39" w:type="dxa"/>
            <w:gridSpan w:val="8"/>
            <w:shd w:val="clear" w:color="auto" w:fill="EEECE1" w:themeFill="background2"/>
            <w:vAlign w:val="center"/>
          </w:tcPr>
          <w:p w:rsidR="003D2AE8" w:rsidRPr="003A157B" w:rsidRDefault="00016F78" w:rsidP="00BC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Oznakowanie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9203D7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Pr="009203D7" w:rsidRDefault="003D2AE8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39" w:type="dxa"/>
            <w:gridSpan w:val="8"/>
            <w:shd w:val="clear" w:color="auto" w:fill="EEECE1" w:themeFill="background2"/>
            <w:vAlign w:val="center"/>
          </w:tcPr>
          <w:p w:rsidR="003D2AE8" w:rsidRPr="003A157B" w:rsidRDefault="003D2AE8" w:rsidP="00BC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Szczegóły</w:t>
            </w:r>
          </w:p>
        </w:tc>
        <w:tc>
          <w:tcPr>
            <w:tcW w:w="1134" w:type="dxa"/>
            <w:gridSpan w:val="3"/>
            <w:shd w:val="clear" w:color="auto" w:fill="EEECE1" w:themeFill="background2"/>
            <w:vAlign w:val="center"/>
          </w:tcPr>
          <w:p w:rsidR="003D2AE8" w:rsidRPr="003A157B" w:rsidRDefault="003D2AE8" w:rsidP="003A15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  <w:tr w:rsidR="003D2AE8" w:rsidRPr="009203D7" w:rsidTr="00F15593">
        <w:trPr>
          <w:trHeight w:val="567"/>
        </w:trPr>
        <w:tc>
          <w:tcPr>
            <w:tcW w:w="757" w:type="dxa"/>
            <w:shd w:val="clear" w:color="auto" w:fill="EEECE1" w:themeFill="background2"/>
            <w:vAlign w:val="center"/>
          </w:tcPr>
          <w:p w:rsidR="003D2AE8" w:rsidRDefault="003D2AE8" w:rsidP="009F17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39" w:type="dxa"/>
            <w:gridSpan w:val="8"/>
            <w:shd w:val="clear" w:color="auto" w:fill="EEECE1" w:themeFill="background2"/>
          </w:tcPr>
          <w:p w:rsidR="00016F78" w:rsidRDefault="00016F78" w:rsidP="00016F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Uzgodniona decyzja Komisji Sędziowskiej:</w:t>
            </w:r>
          </w:p>
          <w:p w:rsidR="003D2AE8" w:rsidRDefault="00016F78" w:rsidP="00016F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Model zbudowany od podstaw:</w:t>
            </w:r>
          </w:p>
        </w:tc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3D2AE8" w:rsidRPr="009D7940" w:rsidRDefault="003D2AE8" w:rsidP="009D7940">
            <w:pPr>
              <w:pStyle w:val="Bezodstpw"/>
              <w:rPr>
                <w:rFonts w:ascii="Arial" w:hAnsi="Arial" w:cs="Arial"/>
                <w:noProof/>
                <w:lang w:eastAsia="pl-PL"/>
              </w:rPr>
            </w:pPr>
            <w:r w:rsidRPr="00B94501"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46705F" wp14:editId="7051DD34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6985</wp:posOffset>
                      </wp:positionV>
                      <wp:extent cx="295275" cy="25717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8.1pt;margin-top:.55pt;width:23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" fillcolor="white [3212]" strokecolor="black [3213]" strokeweight="2pt"/>
                  </w:pict>
                </mc:Fallback>
              </mc:AlternateContent>
            </w:r>
            <w:r w:rsidRPr="00B94501">
              <w:rPr>
                <w:rFonts w:ascii="Arial" w:hAnsi="Arial" w:cs="Arial"/>
                <w:b/>
                <w:noProof/>
                <w:lang w:eastAsia="pl-PL"/>
              </w:rPr>
              <w:t>tak</w:t>
            </w:r>
            <w:r>
              <w:rPr>
                <w:rFonts w:ascii="Arial" w:hAnsi="Arial" w:cs="Arial"/>
                <w:noProof/>
                <w:lang w:eastAsia="pl-PL"/>
              </w:rPr>
              <w:t xml:space="preserve">:                 </w:t>
            </w:r>
            <w:r w:rsidRPr="00B94501">
              <w:rPr>
                <w:rFonts w:ascii="Arial" w:hAnsi="Arial" w:cs="Arial"/>
                <w:b/>
                <w:noProof/>
                <w:lang w:eastAsia="pl-PL"/>
              </w:rPr>
              <w:t>nie:</w:t>
            </w:r>
            <w:r>
              <w:rPr>
                <w:rFonts w:ascii="Arial" w:hAnsi="Arial" w:cs="Arial"/>
                <w:noProof/>
                <w:lang w:eastAsia="pl-PL"/>
              </w:rPr>
              <w:t xml:space="preserve">   </w:t>
            </w: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0F9FF4ED" wp14:editId="0683E445">
                  <wp:extent cx="316865" cy="280670"/>
                  <wp:effectExtent l="0" t="0" r="6985" b="508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AE8" w:rsidRPr="009203D7" w:rsidTr="00F15593">
        <w:trPr>
          <w:trHeight w:val="1984"/>
        </w:trPr>
        <w:tc>
          <w:tcPr>
            <w:tcW w:w="10173" w:type="dxa"/>
            <w:gridSpan w:val="14"/>
          </w:tcPr>
          <w:p w:rsidR="006E58AD" w:rsidRPr="006E58AD" w:rsidRDefault="006E58AD" w:rsidP="006E58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2AE8" w:rsidRPr="006E58AD" w:rsidRDefault="006E58AD" w:rsidP="006E58AD">
            <w:pPr>
              <w:rPr>
                <w:rFonts w:ascii="Arial" w:hAnsi="Arial" w:cs="Arial"/>
                <w:b/>
              </w:rPr>
            </w:pPr>
            <w:r w:rsidRPr="006E58AD">
              <w:rPr>
                <w:rFonts w:ascii="Arial" w:hAnsi="Arial" w:cs="Arial"/>
                <w:b/>
              </w:rPr>
              <w:t>UWAGI:</w:t>
            </w:r>
          </w:p>
        </w:tc>
      </w:tr>
      <w:tr w:rsidR="003D2AE8" w:rsidRPr="009203D7" w:rsidTr="00243379">
        <w:trPr>
          <w:trHeight w:val="1417"/>
        </w:trPr>
        <w:tc>
          <w:tcPr>
            <w:tcW w:w="2029" w:type="dxa"/>
            <w:gridSpan w:val="3"/>
            <w:tcBorders>
              <w:right w:val="single" w:sz="6" w:space="0" w:color="auto"/>
            </w:tcBorders>
            <w:vAlign w:val="center"/>
          </w:tcPr>
          <w:p w:rsidR="003D2AE8" w:rsidRPr="00C61B56" w:rsidRDefault="003D2AE8" w:rsidP="002D0DBA">
            <w:pPr>
              <w:pStyle w:val="Nagwek1"/>
              <w:spacing w:before="0"/>
              <w:contextualSpacing w:val="0"/>
              <w:rPr>
                <w:rFonts w:ascii="Arial" w:eastAsiaTheme="minorEastAsia" w:hAnsi="Arial" w:cs="Arial"/>
                <w:b w:val="0"/>
                <w:bCs w:val="0"/>
              </w:rPr>
            </w:pPr>
            <w:r w:rsidRPr="00C61B56">
              <w:rPr>
                <w:rFonts w:ascii="Arial" w:eastAsiaTheme="minorEastAsia" w:hAnsi="Arial" w:cs="Arial"/>
                <w:b w:val="0"/>
                <w:bCs w:val="0"/>
              </w:rPr>
              <w:t>Numer sędziego:</w:t>
            </w:r>
          </w:p>
        </w:tc>
        <w:tc>
          <w:tcPr>
            <w:tcW w:w="1909" w:type="dxa"/>
            <w:gridSpan w:val="3"/>
            <w:tcBorders>
              <w:left w:val="single" w:sz="6" w:space="0" w:color="auto"/>
            </w:tcBorders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  <w:tc>
          <w:tcPr>
            <w:tcW w:w="3182" w:type="dxa"/>
            <w:gridSpan w:val="2"/>
            <w:tcBorders>
              <w:right w:val="single" w:sz="6" w:space="0" w:color="auto"/>
            </w:tcBorders>
            <w:vAlign w:val="center"/>
          </w:tcPr>
          <w:p w:rsidR="003D2AE8" w:rsidRPr="00C61B56" w:rsidRDefault="006E58AD" w:rsidP="006E58AD">
            <w:pPr>
              <w:pStyle w:val="Nagwek1"/>
              <w:spacing w:before="0"/>
              <w:contextualSpacing w:val="0"/>
              <w:jc w:val="center"/>
              <w:rPr>
                <w:rFonts w:ascii="Arial" w:eastAsiaTheme="minorEastAsia" w:hAnsi="Arial" w:cs="Arial"/>
                <w:b w:val="0"/>
                <w:bCs w:val="0"/>
              </w:rPr>
            </w:pPr>
            <w:r>
              <w:rPr>
                <w:rFonts w:ascii="Arial" w:eastAsiaTheme="minorEastAsia" w:hAnsi="Arial" w:cs="Arial"/>
                <w:b w:val="0"/>
                <w:bCs w:val="0"/>
              </w:rPr>
              <w:t>Podpis Sędziego:</w:t>
            </w:r>
          </w:p>
        </w:tc>
        <w:tc>
          <w:tcPr>
            <w:tcW w:w="3053" w:type="dxa"/>
            <w:gridSpan w:val="6"/>
            <w:tcBorders>
              <w:left w:val="single" w:sz="6" w:space="0" w:color="auto"/>
            </w:tcBorders>
          </w:tcPr>
          <w:p w:rsidR="003D2AE8" w:rsidRPr="009203D7" w:rsidRDefault="003D2AE8">
            <w:pPr>
              <w:rPr>
                <w:rFonts w:ascii="Arial" w:hAnsi="Arial" w:cs="Arial"/>
              </w:rPr>
            </w:pPr>
          </w:p>
        </w:tc>
      </w:tr>
    </w:tbl>
    <w:p w:rsidR="00E0275E" w:rsidRPr="002D0DBA" w:rsidRDefault="00E0275E" w:rsidP="00DE5898">
      <w:pPr>
        <w:pStyle w:val="Bezodstpw"/>
        <w:ind w:left="284"/>
      </w:pPr>
    </w:p>
    <w:sectPr w:rsidR="00E0275E" w:rsidRPr="002D0DBA" w:rsidSect="00B61DE0">
      <w:pgSz w:w="11906" w:h="16838" w:code="9"/>
      <w:pgMar w:top="964" w:right="567" w:bottom="22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B440A"/>
    <w:multiLevelType w:val="hybridMultilevel"/>
    <w:tmpl w:val="968CDECC"/>
    <w:lvl w:ilvl="0" w:tplc="C7047C0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D7"/>
    <w:rsid w:val="00016F78"/>
    <w:rsid w:val="0003070D"/>
    <w:rsid w:val="000645F0"/>
    <w:rsid w:val="00081F35"/>
    <w:rsid w:val="00091857"/>
    <w:rsid w:val="000B69A5"/>
    <w:rsid w:val="000C4107"/>
    <w:rsid w:val="000C44ED"/>
    <w:rsid w:val="0012171F"/>
    <w:rsid w:val="00142BA6"/>
    <w:rsid w:val="00187C66"/>
    <w:rsid w:val="001C276E"/>
    <w:rsid w:val="001C369D"/>
    <w:rsid w:val="001D0240"/>
    <w:rsid w:val="0020557C"/>
    <w:rsid w:val="00214A4A"/>
    <w:rsid w:val="00224F57"/>
    <w:rsid w:val="00243379"/>
    <w:rsid w:val="002D0DBA"/>
    <w:rsid w:val="00301855"/>
    <w:rsid w:val="00382C89"/>
    <w:rsid w:val="003A157B"/>
    <w:rsid w:val="003C417C"/>
    <w:rsid w:val="003D2AE8"/>
    <w:rsid w:val="004257AE"/>
    <w:rsid w:val="00456DA8"/>
    <w:rsid w:val="004A4250"/>
    <w:rsid w:val="00536636"/>
    <w:rsid w:val="00547DEB"/>
    <w:rsid w:val="005B5EB0"/>
    <w:rsid w:val="005C5ED6"/>
    <w:rsid w:val="00627999"/>
    <w:rsid w:val="00643E4D"/>
    <w:rsid w:val="00683DCE"/>
    <w:rsid w:val="006E58AD"/>
    <w:rsid w:val="00702C7C"/>
    <w:rsid w:val="00711D75"/>
    <w:rsid w:val="00735404"/>
    <w:rsid w:val="007A1358"/>
    <w:rsid w:val="00841848"/>
    <w:rsid w:val="008A7DAE"/>
    <w:rsid w:val="009078ED"/>
    <w:rsid w:val="009203D7"/>
    <w:rsid w:val="009A53C0"/>
    <w:rsid w:val="009D0D2E"/>
    <w:rsid w:val="009D7940"/>
    <w:rsid w:val="009F1754"/>
    <w:rsid w:val="00A22485"/>
    <w:rsid w:val="00A60578"/>
    <w:rsid w:val="00A73147"/>
    <w:rsid w:val="00AD50E2"/>
    <w:rsid w:val="00B61DE0"/>
    <w:rsid w:val="00B67F58"/>
    <w:rsid w:val="00B748DD"/>
    <w:rsid w:val="00B94501"/>
    <w:rsid w:val="00BC6E43"/>
    <w:rsid w:val="00BC78F9"/>
    <w:rsid w:val="00C45EFA"/>
    <w:rsid w:val="00C61B56"/>
    <w:rsid w:val="00C921E9"/>
    <w:rsid w:val="00D34349"/>
    <w:rsid w:val="00D564CB"/>
    <w:rsid w:val="00D85D74"/>
    <w:rsid w:val="00DE5898"/>
    <w:rsid w:val="00E0275E"/>
    <w:rsid w:val="00E571B5"/>
    <w:rsid w:val="00F15593"/>
    <w:rsid w:val="00F5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4E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4E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E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E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E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E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E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E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E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E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E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E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C44ED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44E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44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4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C44ED"/>
    <w:rPr>
      <w:b/>
      <w:bCs/>
    </w:rPr>
  </w:style>
  <w:style w:type="character" w:styleId="Uwydatnienie">
    <w:name w:val="Emphasis"/>
    <w:uiPriority w:val="20"/>
    <w:qFormat/>
    <w:rsid w:val="000C4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C44ED"/>
  </w:style>
  <w:style w:type="paragraph" w:styleId="Akapitzlist">
    <w:name w:val="List Paragraph"/>
    <w:basedOn w:val="Normalny"/>
    <w:uiPriority w:val="34"/>
    <w:qFormat/>
    <w:rsid w:val="000C44E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44ED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C44ED"/>
    <w:rPr>
      <w:rFonts w:eastAsiaTheme="minorEastAsia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ED"/>
    <w:rPr>
      <w:rFonts w:eastAsiaTheme="minorEastAsia"/>
      <w:b/>
      <w:bCs/>
      <w:i/>
      <w:iCs/>
    </w:rPr>
  </w:style>
  <w:style w:type="character" w:styleId="Wyrnieniedelikatne">
    <w:name w:val="Subtle Emphasis"/>
    <w:uiPriority w:val="19"/>
    <w:qFormat/>
    <w:rsid w:val="000C44ED"/>
    <w:rPr>
      <w:i/>
      <w:iCs/>
    </w:rPr>
  </w:style>
  <w:style w:type="character" w:styleId="Wyrnienieintensywne">
    <w:name w:val="Intense Emphasis"/>
    <w:uiPriority w:val="21"/>
    <w:qFormat/>
    <w:rsid w:val="000C44ED"/>
    <w:rPr>
      <w:b/>
      <w:bCs/>
    </w:rPr>
  </w:style>
  <w:style w:type="character" w:styleId="Odwoaniedelikatne">
    <w:name w:val="Subtle Reference"/>
    <w:uiPriority w:val="31"/>
    <w:qFormat/>
    <w:rsid w:val="000C44ED"/>
    <w:rPr>
      <w:smallCaps/>
    </w:rPr>
  </w:style>
  <w:style w:type="character" w:styleId="Odwoanieintensywne">
    <w:name w:val="Intense Reference"/>
    <w:uiPriority w:val="32"/>
    <w:qFormat/>
    <w:rsid w:val="000C44ED"/>
    <w:rPr>
      <w:smallCaps/>
      <w:spacing w:val="5"/>
      <w:u w:val="single"/>
    </w:rPr>
  </w:style>
  <w:style w:type="character" w:styleId="Tytuksiki">
    <w:name w:val="Book Title"/>
    <w:uiPriority w:val="33"/>
    <w:qFormat/>
    <w:rsid w:val="000C44E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44ED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92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20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03D7"/>
    <w:rPr>
      <w:rFonts w:ascii="Tahoma" w:eastAsiaTheme="minorEastAsi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354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4E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4E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E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E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E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E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E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E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E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E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E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E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E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E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E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E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E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C44ED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44E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44E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E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44E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0C44ED"/>
    <w:rPr>
      <w:b/>
      <w:bCs/>
    </w:rPr>
  </w:style>
  <w:style w:type="character" w:styleId="Uwydatnienie">
    <w:name w:val="Emphasis"/>
    <w:uiPriority w:val="20"/>
    <w:qFormat/>
    <w:rsid w:val="000C44E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0C44ED"/>
  </w:style>
  <w:style w:type="paragraph" w:styleId="Akapitzlist">
    <w:name w:val="List Paragraph"/>
    <w:basedOn w:val="Normalny"/>
    <w:uiPriority w:val="34"/>
    <w:qFormat/>
    <w:rsid w:val="000C44E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44ED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C44ED"/>
    <w:rPr>
      <w:rFonts w:eastAsiaTheme="minorEastAsia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E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ED"/>
    <w:rPr>
      <w:rFonts w:eastAsiaTheme="minorEastAsia"/>
      <w:b/>
      <w:bCs/>
      <w:i/>
      <w:iCs/>
    </w:rPr>
  </w:style>
  <w:style w:type="character" w:styleId="Wyrnieniedelikatne">
    <w:name w:val="Subtle Emphasis"/>
    <w:uiPriority w:val="19"/>
    <w:qFormat/>
    <w:rsid w:val="000C44ED"/>
    <w:rPr>
      <w:i/>
      <w:iCs/>
    </w:rPr>
  </w:style>
  <w:style w:type="character" w:styleId="Wyrnienieintensywne">
    <w:name w:val="Intense Emphasis"/>
    <w:uiPriority w:val="21"/>
    <w:qFormat/>
    <w:rsid w:val="000C44ED"/>
    <w:rPr>
      <w:b/>
      <w:bCs/>
    </w:rPr>
  </w:style>
  <w:style w:type="character" w:styleId="Odwoaniedelikatne">
    <w:name w:val="Subtle Reference"/>
    <w:uiPriority w:val="31"/>
    <w:qFormat/>
    <w:rsid w:val="000C44ED"/>
    <w:rPr>
      <w:smallCaps/>
    </w:rPr>
  </w:style>
  <w:style w:type="character" w:styleId="Odwoanieintensywne">
    <w:name w:val="Intense Reference"/>
    <w:uiPriority w:val="32"/>
    <w:qFormat/>
    <w:rsid w:val="000C44ED"/>
    <w:rPr>
      <w:smallCaps/>
      <w:spacing w:val="5"/>
      <w:u w:val="single"/>
    </w:rPr>
  </w:style>
  <w:style w:type="character" w:styleId="Tytuksiki">
    <w:name w:val="Book Title"/>
    <w:uiPriority w:val="33"/>
    <w:qFormat/>
    <w:rsid w:val="000C44E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C44ED"/>
    <w:pPr>
      <w:outlineLvl w:val="9"/>
    </w:pPr>
    <w:rPr>
      <w:lang w:bidi="en-US"/>
    </w:rPr>
  </w:style>
  <w:style w:type="table" w:styleId="Tabela-Siatka">
    <w:name w:val="Table Grid"/>
    <w:basedOn w:val="Standardowy"/>
    <w:uiPriority w:val="59"/>
    <w:rsid w:val="0092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20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203D7"/>
    <w:rPr>
      <w:rFonts w:ascii="Tahoma" w:eastAsiaTheme="minorEastAsi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354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StaszekAdm</dc:creator>
  <cp:lastModifiedBy>StaszekAdm</cp:lastModifiedBy>
  <cp:revision>23</cp:revision>
  <cp:lastPrinted>2021-03-02T10:28:00Z</cp:lastPrinted>
  <dcterms:created xsi:type="dcterms:W3CDTF">2021-02-14T18:05:00Z</dcterms:created>
  <dcterms:modified xsi:type="dcterms:W3CDTF">2021-03-02T10:28:00Z</dcterms:modified>
</cp:coreProperties>
</file>